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Перми от 26.12.2012 N 105-П</w:t>
              <w:br/>
              <w:t xml:space="preserve">(ред. от 18.11.2022)</w:t>
              <w:br/>
              <w:t xml:space="preserve">"Об утверждении Перечня муниципальных услуг в соответствии с Федеральным законом от 27 июля 2010 г. N 210-ФЗ "Об организации предоставления государственных и муниципальных услуг", предоставляемых в многофункциональных центрах"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8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ПЕРМИ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декабря 2012 г. N 105-П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МУНИЦИПАЛЬНЫХ УСЛУГ В СООТВЕТСТВИИ</w:t>
      </w:r>
    </w:p>
    <w:p>
      <w:pPr>
        <w:pStyle w:val="2"/>
        <w:jc w:val="center"/>
      </w:pPr>
      <w:r>
        <w:rPr>
          <w:sz w:val="20"/>
        </w:rPr>
        <w:t xml:space="preserve">С ФЕДЕРАЛЬНЫМ ЗАКОНОМ ОТ 27 ИЮЛЯ 2010 Г. N 210-ФЗ</w:t>
      </w:r>
    </w:p>
    <w:p>
      <w:pPr>
        <w:pStyle w:val="2"/>
        <w:jc w:val="center"/>
      </w:pPr>
      <w:r>
        <w:rPr>
          <w:sz w:val="20"/>
        </w:rPr>
        <w:t xml:space="preserve">"ОБ ОРГАНИЗАЦИИ ПРЕДОСТАВЛЕНИЯ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УСЛУГ", ПРЕДОСТАВЛЯЕМЫХ</w:t>
      </w:r>
    </w:p>
    <w:p>
      <w:pPr>
        <w:pStyle w:val="2"/>
        <w:jc w:val="center"/>
      </w:pPr>
      <w:r>
        <w:rPr>
          <w:sz w:val="20"/>
        </w:rPr>
        <w:t xml:space="preserve">В МНОГОФУНКЦИОНАЛЬНЫХ ЦЕНТРАХ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8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8"/>
                <w:color w:val="392c69"/>
              </w:rPr>
              <w:t xml:space="preserve">(в ред. Постановлений Администрации г. Перми от 29.01.2013 </w:t>
            </w:r>
            <w:hyperlink w:history="0" r:id="rId7" w:tooltip="Постановление Администрации г. Перми от 29.01.2013 N 39 &quot;О внесении изменений в Постановление администрации города Перми от 26.12.2012 N 105-П &quot;Об утверждении Перечня муниципальных услуг и иных услуг функциональных и территориальных органов администрации города Перми, предоставляемых в многофункциональных центрах&quot; {КонсультантПлюс}">
              <w:r>
                <w:rPr>
                  <w:sz w:val="28"/>
                  <w:color w:val="0000ff"/>
                </w:rPr>
                <w:t xml:space="preserve">N 39</w:t>
              </w:r>
            </w:hyperlink>
            <w:r>
              <w:rPr>
                <w:sz w:val="2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8"/>
                <w:color w:val="392c69"/>
              </w:rPr>
              <w:t xml:space="preserve">от 27.05.2013 </w:t>
            </w:r>
            <w:hyperlink w:history="0" r:id="rId8" w:tooltip="Постановление Администрации г. Перми от 27.05.2013 N 409 &quot;О внесении изменений в Перечень муниципальных услуг и иных услуг функциональных и территориальных органов администрации города Перми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N 409</w:t>
              </w:r>
            </w:hyperlink>
            <w:r>
              <w:rPr>
                <w:sz w:val="28"/>
                <w:color w:val="392c69"/>
              </w:rPr>
              <w:t xml:space="preserve">, от 12.07.2013 </w:t>
            </w:r>
            <w:hyperlink w:history="0" r:id="rId9" w:tooltip="Постановление Администрации г. Перми от 12.07.2013 N 581 &quot;О внесении изменений в Перечень муниципальных услуг и иных услуг функциональных и территориальных органов администрации города Перми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N 581</w:t>
              </w:r>
            </w:hyperlink>
            <w:r>
              <w:rPr>
                <w:sz w:val="28"/>
                <w:color w:val="392c69"/>
              </w:rPr>
              <w:t xml:space="preserve">, от 13.02.2014 </w:t>
            </w:r>
            <w:hyperlink w:history="0" r:id="rId10" w:tooltip="Постановление Администрации г. Перми от 13.02.2014 N 86 &quot;О внесении изменений в Постановление администрации города Перми от 26.12.2012 N 105-П &quot;Об утверждении Перечня муниципальных услуг и иных услуг функциональных и территориальных органов администрации города Перми, предоставляемых в многофункциональных центрах&quot; {КонсультантПлюс}">
              <w:r>
                <w:rPr>
                  <w:sz w:val="28"/>
                  <w:color w:val="0000ff"/>
                </w:rPr>
                <w:t xml:space="preserve">N 86</w:t>
              </w:r>
            </w:hyperlink>
            <w:r>
              <w:rPr>
                <w:sz w:val="2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8"/>
                <w:color w:val="392c69"/>
              </w:rPr>
              <w:t xml:space="preserve">от 16.06.2014 </w:t>
            </w:r>
            <w:hyperlink w:history="0" r:id="rId11" w:tooltip="Постановление Администрации г. Перми от 16.06.2014 N 398 &quot;О внесении изменений в Перечень муниципальных услуг в соответствии с Федеральным законом от 27 июля 2010 г.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N 398</w:t>
              </w:r>
            </w:hyperlink>
            <w:r>
              <w:rPr>
                <w:sz w:val="28"/>
                <w:color w:val="392c69"/>
              </w:rPr>
              <w:t xml:space="preserve">, от 16.12.2014 </w:t>
            </w:r>
            <w:hyperlink w:history="0" r:id="rId12" w:tooltip="Постановление Администрации г. Перми от 16.12.2014 N 983 &quot;О внесении изменений в отдельные постановления администрации города Перми&quot; {КонсультантПлюс}">
              <w:r>
                <w:rPr>
                  <w:sz w:val="28"/>
                  <w:color w:val="0000ff"/>
                </w:rPr>
                <w:t xml:space="preserve">N 983</w:t>
              </w:r>
            </w:hyperlink>
            <w:r>
              <w:rPr>
                <w:sz w:val="28"/>
                <w:color w:val="392c69"/>
              </w:rPr>
              <w:t xml:space="preserve">, от 17.03.2015 </w:t>
            </w:r>
            <w:hyperlink w:history="0" r:id="rId13" w:tooltip="Постановление Администрации г. Перми от 17.03.2015 N 132 &quot;О внесении изменений в Перечень муниципальных услуг в соответствии с Федеральным законом от 27 июля 2010 г.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N 132</w:t>
              </w:r>
            </w:hyperlink>
            <w:r>
              <w:rPr>
                <w:sz w:val="2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8"/>
                <w:color w:val="392c69"/>
              </w:rPr>
              <w:t xml:space="preserve">от 27.10.2015 </w:t>
            </w:r>
            <w:hyperlink w:history="0" r:id="rId14" w:tooltip="Постановление Администрации г. Перми от 27.10.2015 N 877 &quot;О внесении изменений в Постановление администрации города Перми от 26.12.2012 N 105-П &quot;Об утверждении Перечня муниципальных услуг функциональных и территориальных органов администрации города Перми, предоставляемых в многофункциональных центрах&quot; {КонсультантПлюс}">
              <w:r>
                <w:rPr>
                  <w:sz w:val="28"/>
                  <w:color w:val="0000ff"/>
                </w:rPr>
                <w:t xml:space="preserve">N 877</w:t>
              </w:r>
            </w:hyperlink>
            <w:r>
              <w:rPr>
                <w:sz w:val="28"/>
                <w:color w:val="392c69"/>
              </w:rPr>
              <w:t xml:space="preserve">, от 14.01.2016 </w:t>
            </w:r>
            <w:hyperlink w:history="0" r:id="rId15" w:tooltip="Постановление Администрации г. Перми от 14.01.2016 N 19 &quot;О внесении изменений в Перечень муниципальных услуг в соответствии с Федеральным законом от 27.07.2010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N 19</w:t>
              </w:r>
            </w:hyperlink>
            <w:r>
              <w:rPr>
                <w:sz w:val="28"/>
                <w:color w:val="392c69"/>
              </w:rPr>
              <w:t xml:space="preserve">, от 03.08.2016 </w:t>
            </w:r>
            <w:hyperlink w:history="0" r:id="rId16" w:tooltip="Постановление Администрации г. Перми от 03.08.2016 N 551 &quot;О внесении изменений в Перечень муниципальных услуг в соответствии с Федеральным законом от 27 июля 2010 г. N 210-ФЗ &quot;Об организации предоставления государственных и муниципальных услуг&quot;, предоставляемых в многофункциональных центрах&quot;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N 551</w:t>
              </w:r>
            </w:hyperlink>
            <w:r>
              <w:rPr>
                <w:sz w:val="2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8"/>
                <w:color w:val="392c69"/>
              </w:rPr>
              <w:t xml:space="preserve">от 10.10.2016 </w:t>
            </w:r>
            <w:hyperlink w:history="0" r:id="rId17" w:tooltip="Постановление Администрации г. Перми от 10.10.2016 N 811 (ред. от 24.01.2022) &quot;О внесении изменений в отдельные постановления администрации города Перми&quot; {КонсультантПлюс}">
              <w:r>
                <w:rPr>
                  <w:sz w:val="28"/>
                  <w:color w:val="0000ff"/>
                </w:rPr>
                <w:t xml:space="preserve">N 811</w:t>
              </w:r>
            </w:hyperlink>
            <w:r>
              <w:rPr>
                <w:sz w:val="28"/>
                <w:color w:val="392c69"/>
              </w:rPr>
              <w:t xml:space="preserve">, от 14.11.2016 </w:t>
            </w:r>
            <w:hyperlink w:history="0" r:id="rId18" w:tooltip="Постановление Администрации г. Перми от 14.11.2016 N 1009 &quot;О внесении изменений в отдельные постановления администрации города Перми&quot; {КонсультантПлюс}">
              <w:r>
                <w:rPr>
                  <w:sz w:val="28"/>
                  <w:color w:val="0000ff"/>
                </w:rPr>
                <w:t xml:space="preserve">N 1009</w:t>
              </w:r>
            </w:hyperlink>
            <w:r>
              <w:rPr>
                <w:sz w:val="28"/>
                <w:color w:val="392c69"/>
              </w:rPr>
              <w:t xml:space="preserve">, от 10.03.2017 </w:t>
            </w:r>
            <w:hyperlink w:history="0" r:id="rId19" w:tooltip="Постановление Администрации г. Перми от 10.03.2017 N 172 &quot;О внесении изменений в отдельные постановления администрации города Перми&quot; {КонсультантПлюс}">
              <w:r>
                <w:rPr>
                  <w:sz w:val="28"/>
                  <w:color w:val="0000ff"/>
                </w:rPr>
                <w:t xml:space="preserve">N 172</w:t>
              </w:r>
            </w:hyperlink>
            <w:r>
              <w:rPr>
                <w:sz w:val="2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8"/>
                <w:color w:val="392c69"/>
              </w:rPr>
              <w:t xml:space="preserve">от 28.03.2017 </w:t>
            </w:r>
            <w:hyperlink w:history="0" r:id="rId20" w:tooltip="Постановление Администрации г. Перми от 28.03.2017 N 228 (ред. от 15.02.2022) &quot;О внесении изменений в отдельные правовые акты администрации города Перми&quot; {КонсультантПлюс}">
              <w:r>
                <w:rPr>
                  <w:sz w:val="28"/>
                  <w:color w:val="0000ff"/>
                </w:rPr>
                <w:t xml:space="preserve">N 228</w:t>
              </w:r>
            </w:hyperlink>
            <w:r>
              <w:rPr>
                <w:sz w:val="28"/>
                <w:color w:val="392c69"/>
              </w:rPr>
              <w:t xml:space="preserve">, от 09.11.2017 </w:t>
            </w:r>
            <w:hyperlink w:history="0" r:id="rId21" w:tooltip="Постановление Администрации г. Перми от 09.11.2017 N 1019 &quot;О внесении изменений в отдельные правовые акты администрации города Перми&quot; {КонсультантПлюс}">
              <w:r>
                <w:rPr>
                  <w:sz w:val="28"/>
                  <w:color w:val="0000ff"/>
                </w:rPr>
                <w:t xml:space="preserve">N 1019</w:t>
              </w:r>
            </w:hyperlink>
            <w:r>
              <w:rPr>
                <w:sz w:val="28"/>
                <w:color w:val="392c69"/>
              </w:rPr>
              <w:t xml:space="preserve">, от 29.03.2018 </w:t>
            </w:r>
            <w:hyperlink w:history="0" r:id="rId22" w:tooltip="Постановление Администрации г. Перми от 29.03.2018 N 191 &quot;О внесении изменений в Перечень муниципальных услуг в соответствии с Федеральным законом от 27.07.2010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N 191</w:t>
              </w:r>
            </w:hyperlink>
            <w:r>
              <w:rPr>
                <w:sz w:val="2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8"/>
                <w:color w:val="392c69"/>
              </w:rPr>
              <w:t xml:space="preserve">от 10.07.2018 </w:t>
            </w:r>
            <w:hyperlink w:history="0" r:id="rId23" w:tooltip="Постановление Администрации г. Перми от 10.07.2018 N 463 (ред. от 24.01.2022) &quot;О внесении изменений в отдельные правовые акты администрации города Перми&quot; {КонсультантПлюс}">
              <w:r>
                <w:rPr>
                  <w:sz w:val="28"/>
                  <w:color w:val="0000ff"/>
                </w:rPr>
                <w:t xml:space="preserve">N 463</w:t>
              </w:r>
            </w:hyperlink>
            <w:r>
              <w:rPr>
                <w:sz w:val="28"/>
                <w:color w:val="392c69"/>
              </w:rPr>
              <w:t xml:space="preserve">, от 21.12.2018 </w:t>
            </w:r>
            <w:hyperlink w:history="0" r:id="rId24" w:tooltip="Постановление Администрации г. Перми от 21.12.2018 N 1019 &quot;О внесении изменений в Перечень муниципальных услуг в соответствии с Федеральным законом от 27 июля 2010 г.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N 1019</w:t>
              </w:r>
            </w:hyperlink>
            <w:r>
              <w:rPr>
                <w:sz w:val="28"/>
                <w:color w:val="392c69"/>
              </w:rPr>
              <w:t xml:space="preserve">, от 18.02.2019 </w:t>
            </w:r>
            <w:hyperlink w:history="0" r:id="rId25" w:tooltip="Постановление Администрации г. Перми от 18.02.2019 N 112 &quot;О внесении изменений в Перечень муниципальных услуг в соответствии с Федеральным законом от 27 июля 2010 г.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N 112</w:t>
              </w:r>
            </w:hyperlink>
            <w:r>
              <w:rPr>
                <w:sz w:val="2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8"/>
                <w:color w:val="392c69"/>
              </w:rPr>
              <w:t xml:space="preserve">от 16.04.2019 </w:t>
            </w:r>
            <w:hyperlink w:history="0" r:id="rId26" w:tooltip="Постановление Администрации г. Перми от 16.04.2019 N 103-П &quot;О внесении изменений в отдельные правовые акты администрации города Перми&quot; {КонсультантПлюс}">
              <w:r>
                <w:rPr>
                  <w:sz w:val="28"/>
                  <w:color w:val="0000ff"/>
                </w:rPr>
                <w:t xml:space="preserve">N 103-П</w:t>
              </w:r>
            </w:hyperlink>
            <w:r>
              <w:rPr>
                <w:sz w:val="28"/>
                <w:color w:val="392c69"/>
              </w:rPr>
              <w:t xml:space="preserve">, от 21.06.2019 </w:t>
            </w:r>
            <w:hyperlink w:history="0" r:id="rId27" w:tooltip="Постановление Администрации г. Перми от 21.06.2019 N 297 &quot;О внесении изменений в Перечень муниципальных услуг в соответствии с Федеральным законом от 27 июля 2010 г.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N 297</w:t>
              </w:r>
            </w:hyperlink>
            <w:r>
              <w:rPr>
                <w:sz w:val="28"/>
                <w:color w:val="392c69"/>
              </w:rPr>
              <w:t xml:space="preserve">, от 18.07.2019 </w:t>
            </w:r>
            <w:hyperlink w:history="0" r:id="rId28" w:tooltip="Постановление Администрации г. Перми от 18.07.2019 N 398 (ред. от 05.09.2019) &quot;О внесении изменений в Перечень муниципальных услуг в соответствии с Федеральным законом от 27 июля 2010 г.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N 398</w:t>
              </w:r>
            </w:hyperlink>
            <w:r>
              <w:rPr>
                <w:sz w:val="2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8"/>
                <w:color w:val="392c69"/>
              </w:rPr>
              <w:t xml:space="preserve">от 25.10.2019 </w:t>
            </w:r>
            <w:hyperlink w:history="0" r:id="rId29" w:tooltip="Постановление Администрации г. Перми от 25.10.2019 N 793 &quot;О внесении изменений в Перечень муниципальных услуг в соответствии с Федеральным законом от 27 июля 2010 г.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N 793</w:t>
              </w:r>
            </w:hyperlink>
            <w:r>
              <w:rPr>
                <w:sz w:val="28"/>
                <w:color w:val="392c69"/>
              </w:rPr>
              <w:t xml:space="preserve">, от 23.12.2019 </w:t>
            </w:r>
            <w:hyperlink w:history="0" r:id="rId30" w:tooltip="Постановление Администрации г. Перми от 23.12.2019 N 1044 (ред. от 30.11.2021) &quot;О внесении изменений в отдельные правовые акты администрации города Перми&quot; {КонсультантПлюс}">
              <w:r>
                <w:rPr>
                  <w:sz w:val="28"/>
                  <w:color w:val="0000ff"/>
                </w:rPr>
                <w:t xml:space="preserve">N 1044</w:t>
              </w:r>
            </w:hyperlink>
            <w:r>
              <w:rPr>
                <w:sz w:val="28"/>
                <w:color w:val="392c69"/>
              </w:rPr>
              <w:t xml:space="preserve">, от 18.03.2020 </w:t>
            </w:r>
            <w:hyperlink w:history="0" r:id="rId31" w:tooltip="Постановление Администрации г. Перми от 18.03.2020 N 237 &quot;О внесении изменений в Перечень муниципальных услуг в соответствии с Федеральным законом от 27 июля 2010 г.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N 237</w:t>
              </w:r>
            </w:hyperlink>
            <w:r>
              <w:rPr>
                <w:sz w:val="2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8"/>
                <w:color w:val="392c69"/>
              </w:rPr>
              <w:t xml:space="preserve">от 08.06.2020 </w:t>
            </w:r>
            <w:hyperlink w:history="0" r:id="rId32" w:tooltip="Постановление Администрации г. Перми от 08.06.2020 N 499 (ред. от 01.12.2021) &quot;О внесении изменений в отдельные постановления администрации города Перми&quot; {КонсультантПлюс}">
              <w:r>
                <w:rPr>
                  <w:sz w:val="28"/>
                  <w:color w:val="0000ff"/>
                </w:rPr>
                <w:t xml:space="preserve">N 499</w:t>
              </w:r>
            </w:hyperlink>
            <w:r>
              <w:rPr>
                <w:sz w:val="28"/>
                <w:color w:val="392c69"/>
              </w:rPr>
              <w:t xml:space="preserve">, от 30.06.2020 </w:t>
            </w:r>
            <w:hyperlink w:history="0" r:id="rId33" w:tooltip="Постановление Администрации г. Перми от 30.06.2020 N 561 &quot;О внесении изменений в Перечень муниципальных услуг в соответствии с Федеральным законом от 27 июля 2010 г.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N 561</w:t>
              </w:r>
            </w:hyperlink>
            <w:r>
              <w:rPr>
                <w:sz w:val="28"/>
                <w:color w:val="392c69"/>
              </w:rPr>
              <w:t xml:space="preserve">, от 10.07.2020 </w:t>
            </w:r>
            <w:hyperlink w:history="0" r:id="rId34" w:tooltip="Постановление Администрации г. Перми от 10.07.2020 N 601 &quot;О внесении изменений в Перечень муниципальных услуг в соответствии с Федеральным законом от 27 июля 2010 г.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N 601</w:t>
              </w:r>
            </w:hyperlink>
            <w:r>
              <w:rPr>
                <w:sz w:val="2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8"/>
                <w:color w:val="392c69"/>
              </w:rPr>
              <w:t xml:space="preserve">от 07.09.2020 </w:t>
            </w:r>
            <w:hyperlink w:history="0" r:id="rId35" w:tooltip="Постановление Администрации г. Перми от 07.09.2020 N 801 &quot;О внесении изменений в Перечень муниципальных услуг в соответствии с Федеральным законом от 27.07.2010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N 801</w:t>
              </w:r>
            </w:hyperlink>
            <w:r>
              <w:rPr>
                <w:sz w:val="28"/>
                <w:color w:val="392c69"/>
              </w:rPr>
              <w:t xml:space="preserve">, от 13.10.2020 </w:t>
            </w:r>
            <w:hyperlink w:history="0" r:id="rId36" w:tooltip="Постановление Администрации г. Перми от 13.10.2020 N 963 &quot;О внесении изменений в Перечень муниципальных услуг в соответствии с Федеральным законом от 27.07.2010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N 963</w:t>
              </w:r>
            </w:hyperlink>
            <w:r>
              <w:rPr>
                <w:sz w:val="28"/>
                <w:color w:val="392c69"/>
              </w:rPr>
              <w:t xml:space="preserve">, от 08.12.2021 </w:t>
            </w:r>
            <w:hyperlink w:history="0" r:id="rId37" w:tooltip="Постановление Администрации г. Перми от 08.12.2021 N 1129 &quot;О внесении изменений в Перечень муниципальных услуг в соответствии с Федеральным законом от 27 июля 2010 г.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N 1129</w:t>
              </w:r>
            </w:hyperlink>
            <w:r>
              <w:rPr>
                <w:sz w:val="2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8"/>
                <w:color w:val="392c69"/>
              </w:rPr>
              <w:t xml:space="preserve">от 16.02.2022 </w:t>
            </w:r>
            <w:hyperlink w:history="0" r:id="rId38" w:tooltip="Постановление Администрации г. Перми от 16.02.2022 N 94 &quot;О внесении изменений в Перечень муниципальных услуг в соответствии с Федеральным законом от 27 июля 2010 г.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N 94</w:t>
              </w:r>
            </w:hyperlink>
            <w:r>
              <w:rPr>
                <w:sz w:val="28"/>
                <w:color w:val="392c69"/>
              </w:rPr>
              <w:t xml:space="preserve">, от 17.02.2022 </w:t>
            </w:r>
            <w:hyperlink w:history="0" r:id="rId39" w:tooltip="Постановление Администрации г. Перми от 17.02.2022 N 103 &quot;О внесении изменений в Перечень муниципальных услуг в соответствии с Федеральным законом от 27 июля 2010 г.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N 103</w:t>
              </w:r>
            </w:hyperlink>
            <w:r>
              <w:rPr>
                <w:sz w:val="28"/>
                <w:color w:val="392c69"/>
              </w:rPr>
              <w:t xml:space="preserve">, от 23.03.2022 </w:t>
            </w:r>
            <w:hyperlink w:history="0" r:id="rId40" w:tooltip="Постановление Администрации г. Перми от 23.03.2022 N 205 &quot;О внесении изменений в Перечень муниципальных услуг в соответствии с Федеральным законом от 27 июля 2010 г.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N 205</w:t>
              </w:r>
            </w:hyperlink>
            <w:r>
              <w:rPr>
                <w:sz w:val="2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8"/>
                <w:color w:val="392c69"/>
              </w:rPr>
              <w:t xml:space="preserve">от 26.08.2022 </w:t>
            </w:r>
            <w:hyperlink w:history="0" r:id="rId41" w:tooltip="Постановление Администрации г. Перми от 26.08.2022 N 717 &quot;О внесении изменений в отдельные постановления администрации города Перми в сфере благоустройства&quot; {КонсультантПлюс}">
              <w:r>
                <w:rPr>
                  <w:sz w:val="28"/>
                  <w:color w:val="0000ff"/>
                </w:rPr>
                <w:t xml:space="preserve">N 717</w:t>
              </w:r>
            </w:hyperlink>
            <w:r>
              <w:rPr>
                <w:sz w:val="28"/>
                <w:color w:val="392c69"/>
              </w:rPr>
              <w:t xml:space="preserve">, от 13.10.2022 </w:t>
            </w:r>
            <w:hyperlink w:history="0" r:id="rId42" w:tooltip="Постановление Администрации г. Перми от 13.10.2022 N 940 &quot;О внесении изменений в Перечень муниципальных услуг в соответствии с Федеральным законом от 27 июля 2010 г.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N 940</w:t>
              </w:r>
            </w:hyperlink>
            <w:r>
              <w:rPr>
                <w:sz w:val="28"/>
                <w:color w:val="392c69"/>
              </w:rPr>
              <w:t xml:space="preserve">, от 24.10.2022 </w:t>
            </w:r>
            <w:hyperlink w:history="0" r:id="rId43" w:tooltip="Постановление Администрации г. Перми от 24.10.2022 N 1070 &quot;О внесении изменений в Перечень муниципальных услуг в соответствии с Федеральным законом от 27 июля 2010 г.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N 1070</w:t>
              </w:r>
            </w:hyperlink>
            <w:r>
              <w:rPr>
                <w:sz w:val="2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8"/>
                <w:color w:val="392c69"/>
              </w:rPr>
              <w:t xml:space="preserve">от 18.11.2022 </w:t>
            </w:r>
            <w:hyperlink w:history="0" r:id="rId44" w:tooltip="Постановление Администрации г. Перми от 18.11.2022 N 1169 &quot;О внесении изменений в Перечень муниципальных услуг в соответствии с Федеральным законом от 27 июля 2010 г.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N 1169</w:t>
              </w:r>
            </w:hyperlink>
            <w:r>
              <w:rPr>
                <w:sz w:val="28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8"/>
        </w:rPr>
      </w:r>
    </w:p>
    <w:p>
      <w:pPr>
        <w:pStyle w:val="0"/>
        <w:ind w:firstLine="540"/>
        <w:jc w:val="both"/>
      </w:pPr>
      <w:r>
        <w:rPr>
          <w:sz w:val="28"/>
        </w:rPr>
        <w:t xml:space="preserve">В соответствии с </w:t>
      </w:r>
      <w:hyperlink w:history="0" r:id="rId45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тантПлюс}">
        <w:r>
          <w:rPr>
            <w:sz w:val="28"/>
            <w:color w:val="0000ff"/>
          </w:rPr>
          <w:t xml:space="preserve">пунктом 8 статьи 37</w:t>
        </w:r>
      </w:hyperlink>
      <w:r>
        <w:rPr>
          <w:sz w:val="28"/>
        </w:rPr>
        <w:t xml:space="preserve"> Федерального закона от 28 июля 2012 г.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администрация города Перми постановляет:</w:t>
      </w:r>
    </w:p>
    <w:p>
      <w:pPr>
        <w:pStyle w:val="0"/>
        <w:jc w:val="both"/>
      </w:pPr>
      <w:r>
        <w:rPr>
          <w:sz w:val="28"/>
        </w:rPr>
      </w:r>
    </w:p>
    <w:p>
      <w:pPr>
        <w:pStyle w:val="0"/>
        <w:ind w:firstLine="540"/>
        <w:jc w:val="both"/>
      </w:pPr>
      <w:r>
        <w:rPr>
          <w:sz w:val="28"/>
        </w:rPr>
        <w:t xml:space="preserve">1. Утвердить прилагаемый </w:t>
      </w:r>
      <w:hyperlink w:history="0" w:anchor="P47" w:tooltip="ПЕРЕЧЕНЬ">
        <w:r>
          <w:rPr>
            <w:sz w:val="28"/>
            <w:color w:val="0000ff"/>
          </w:rPr>
          <w:t xml:space="preserve">Перечень</w:t>
        </w:r>
      </w:hyperlink>
      <w:r>
        <w:rPr>
          <w:sz w:val="28"/>
        </w:rPr>
        <w:t xml:space="preserve"> муниципальных услуг в соответствии с Федеральным </w:t>
      </w:r>
      <w:hyperlink w:history="0" r:id="rId4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8"/>
            <w:color w:val="0000ff"/>
          </w:rPr>
          <w:t xml:space="preserve">законом</w:t>
        </w:r>
      </w:hyperlink>
      <w:r>
        <w:rPr>
          <w:sz w:val="28"/>
        </w:rPr>
        <w:t xml:space="preserve"> от 27 июля 2010 г. N 210-ФЗ "Об организации предоставления государственных и муниципальных услуг", предоставляемых в многофункциональных центрах.</w:t>
      </w:r>
    </w:p>
    <w:p>
      <w:pPr>
        <w:pStyle w:val="0"/>
        <w:jc w:val="both"/>
      </w:pPr>
      <w:r>
        <w:rPr>
          <w:sz w:val="28"/>
        </w:rPr>
        <w:t xml:space="preserve">(п. 1 в ред. </w:t>
      </w:r>
      <w:hyperlink w:history="0" r:id="rId47" w:tooltip="Постановление Администрации г. Перми от 13.02.2014 N 86 &quot;О внесении изменений в Постановление администрации города Перми от 26.12.2012 N 105-П &quot;Об утверждении Перечня муниципальных услуг и иных услуг функциональных и территориальных органов администрации города Перми, предоставляемых в многофункциональных центрах&quot; {КонсультантПлюс}">
        <w:r>
          <w:rPr>
            <w:sz w:val="28"/>
            <w:color w:val="0000ff"/>
          </w:rPr>
          <w:t xml:space="preserve">Постановления</w:t>
        </w:r>
      </w:hyperlink>
      <w:r>
        <w:rPr>
          <w:sz w:val="28"/>
        </w:rPr>
        <w:t xml:space="preserve"> Администрации г. Перми от 13.02.2014 N 86)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2. Настоящее Постановление вступает в силу с момента официального опубликования.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3.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4. Контроль за исполнением постановления возложить на руководителя аппарата администрации города Перми Анисимову Е.Л.</w:t>
      </w:r>
    </w:p>
    <w:p>
      <w:pPr>
        <w:pStyle w:val="0"/>
        <w:jc w:val="both"/>
      </w:pPr>
      <w:r>
        <w:rPr>
          <w:sz w:val="28"/>
        </w:rPr>
      </w:r>
    </w:p>
    <w:p>
      <w:pPr>
        <w:pStyle w:val="0"/>
        <w:jc w:val="right"/>
      </w:pPr>
      <w:r>
        <w:rPr>
          <w:sz w:val="28"/>
        </w:rPr>
        <w:t xml:space="preserve">Глава администрации города Перми</w:t>
      </w:r>
    </w:p>
    <w:p>
      <w:pPr>
        <w:pStyle w:val="0"/>
        <w:jc w:val="right"/>
      </w:pPr>
      <w:r>
        <w:rPr>
          <w:sz w:val="28"/>
        </w:rPr>
        <w:t xml:space="preserve">А.Ю.МАХОВИКОВ</w:t>
      </w:r>
    </w:p>
    <w:p>
      <w:pPr>
        <w:pStyle w:val="0"/>
        <w:jc w:val="both"/>
      </w:pPr>
      <w:r>
        <w:rPr>
          <w:sz w:val="28"/>
        </w:rPr>
      </w:r>
    </w:p>
    <w:p>
      <w:pPr>
        <w:pStyle w:val="0"/>
        <w:jc w:val="both"/>
      </w:pPr>
      <w:r>
        <w:rPr>
          <w:sz w:val="28"/>
        </w:rPr>
      </w:r>
    </w:p>
    <w:p>
      <w:pPr>
        <w:pStyle w:val="0"/>
        <w:jc w:val="both"/>
      </w:pPr>
      <w:r>
        <w:rPr>
          <w:sz w:val="28"/>
        </w:rPr>
      </w:r>
    </w:p>
    <w:p>
      <w:pPr>
        <w:pStyle w:val="0"/>
        <w:jc w:val="both"/>
      </w:pPr>
      <w:r>
        <w:rPr>
          <w:sz w:val="28"/>
        </w:rPr>
      </w:r>
    </w:p>
    <w:p>
      <w:pPr>
        <w:pStyle w:val="0"/>
        <w:jc w:val="both"/>
      </w:pPr>
      <w:r>
        <w:rPr>
          <w:sz w:val="28"/>
        </w:rPr>
      </w:r>
    </w:p>
    <w:p>
      <w:pPr>
        <w:pStyle w:val="0"/>
        <w:outlineLvl w:val="0"/>
        <w:jc w:val="right"/>
      </w:pPr>
      <w:r>
        <w:rPr>
          <w:sz w:val="28"/>
        </w:rPr>
        <w:t xml:space="preserve">УТВЕРЖДЕН</w:t>
      </w:r>
    </w:p>
    <w:p>
      <w:pPr>
        <w:pStyle w:val="0"/>
        <w:jc w:val="right"/>
      </w:pPr>
      <w:r>
        <w:rPr>
          <w:sz w:val="28"/>
        </w:rPr>
        <w:t xml:space="preserve">Постановлением</w:t>
      </w:r>
    </w:p>
    <w:p>
      <w:pPr>
        <w:pStyle w:val="0"/>
        <w:jc w:val="right"/>
      </w:pPr>
      <w:r>
        <w:rPr>
          <w:sz w:val="28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8"/>
        </w:rPr>
        <w:t xml:space="preserve">от 26.12.2012 N 105-П</w:t>
      </w:r>
    </w:p>
    <w:p>
      <w:pPr>
        <w:pStyle w:val="0"/>
        <w:jc w:val="both"/>
      </w:pPr>
      <w:r>
        <w:rPr>
          <w:sz w:val="28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МУНИЦИПАЛЬНЫХ УСЛУГ В СООТВЕТСТВИИ С ФЕДЕРАЛЬНЫМ ЗАКОНОМ</w:t>
      </w:r>
    </w:p>
    <w:p>
      <w:pPr>
        <w:pStyle w:val="2"/>
        <w:jc w:val="center"/>
      </w:pPr>
      <w:r>
        <w:rPr>
          <w:sz w:val="20"/>
        </w:rPr>
        <w:t xml:space="preserve">ОТ 27 ИЮЛЯ 2010 Г. N 210-ФЗ "ОБ ОРГАНИЗАЦИИ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УСЛУГ", ПРЕДОСТАВЛЯЕМЫХ</w:t>
      </w:r>
    </w:p>
    <w:p>
      <w:pPr>
        <w:pStyle w:val="2"/>
        <w:jc w:val="center"/>
      </w:pPr>
      <w:r>
        <w:rPr>
          <w:sz w:val="20"/>
        </w:rPr>
        <w:t xml:space="preserve">В МНОГОФУНКЦИОНАЛЬНЫХ ЦЕНТРАХ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8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8"/>
                <w:color w:val="392c69"/>
              </w:rPr>
              <w:t xml:space="preserve">(в ред. Постановлений Администрации г. Перми от 08.12.2021 </w:t>
            </w:r>
            <w:hyperlink w:history="0" r:id="rId48" w:tooltip="Постановление Администрации г. Перми от 08.12.2021 N 1129 &quot;О внесении изменений в Перечень муниципальных услуг в соответствии с Федеральным законом от 27 июля 2010 г.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N 1129</w:t>
              </w:r>
            </w:hyperlink>
            <w:r>
              <w:rPr>
                <w:sz w:val="2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8"/>
                <w:color w:val="392c69"/>
              </w:rPr>
              <w:t xml:space="preserve">от 16.02.2022 </w:t>
            </w:r>
            <w:hyperlink w:history="0" r:id="rId49" w:tooltip="Постановление Администрации г. Перми от 16.02.2022 N 94 &quot;О внесении изменений в Перечень муниципальных услуг в соответствии с Федеральным законом от 27 июля 2010 г.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N 94</w:t>
              </w:r>
            </w:hyperlink>
            <w:r>
              <w:rPr>
                <w:sz w:val="28"/>
                <w:color w:val="392c69"/>
              </w:rPr>
              <w:t xml:space="preserve">, от 17.02.2022 </w:t>
            </w:r>
            <w:hyperlink w:history="0" r:id="rId50" w:tooltip="Постановление Администрации г. Перми от 17.02.2022 N 103 &quot;О внесении изменений в Перечень муниципальных услуг в соответствии с Федеральным законом от 27 июля 2010 г.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N 103</w:t>
              </w:r>
            </w:hyperlink>
            <w:r>
              <w:rPr>
                <w:sz w:val="28"/>
                <w:color w:val="392c69"/>
              </w:rPr>
              <w:t xml:space="preserve">, от 23.03.2022 </w:t>
            </w:r>
            <w:hyperlink w:history="0" r:id="rId51" w:tooltip="Постановление Администрации г. Перми от 23.03.2022 N 205 &quot;О внесении изменений в Перечень муниципальных услуг в соответствии с Федеральным законом от 27 июля 2010 г.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N 205</w:t>
              </w:r>
            </w:hyperlink>
            <w:r>
              <w:rPr>
                <w:sz w:val="2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8"/>
                <w:color w:val="392c69"/>
              </w:rPr>
              <w:t xml:space="preserve">от 26.08.2022 </w:t>
            </w:r>
            <w:hyperlink w:history="0" r:id="rId52" w:tooltip="Постановление Администрации г. Перми от 26.08.2022 N 717 &quot;О внесении изменений в отдельные постановления администрации города Перми в сфере благоустройства&quot; {КонсультантПлюс}">
              <w:r>
                <w:rPr>
                  <w:sz w:val="28"/>
                  <w:color w:val="0000ff"/>
                </w:rPr>
                <w:t xml:space="preserve">N 717</w:t>
              </w:r>
            </w:hyperlink>
            <w:r>
              <w:rPr>
                <w:sz w:val="28"/>
                <w:color w:val="392c69"/>
              </w:rPr>
              <w:t xml:space="preserve">, от 13.10.2022 </w:t>
            </w:r>
            <w:hyperlink w:history="0" r:id="rId53" w:tooltip="Постановление Администрации г. Перми от 13.10.2022 N 940 &quot;О внесении изменений в Перечень муниципальных услуг в соответствии с Федеральным законом от 27 июля 2010 г.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N 940</w:t>
              </w:r>
            </w:hyperlink>
            <w:r>
              <w:rPr>
                <w:sz w:val="28"/>
                <w:color w:val="392c69"/>
              </w:rPr>
              <w:t xml:space="preserve">, от 24.10.2022 </w:t>
            </w:r>
            <w:hyperlink w:history="0" r:id="rId54" w:tooltip="Постановление Администрации г. Перми от 24.10.2022 N 1070 &quot;О внесении изменений в Перечень муниципальных услуг в соответствии с Федеральным законом от 27 июля 2010 г.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N 1070</w:t>
              </w:r>
            </w:hyperlink>
            <w:r>
              <w:rPr>
                <w:sz w:val="2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8"/>
                <w:color w:val="392c69"/>
              </w:rPr>
              <w:t xml:space="preserve">от 18.11.2022 </w:t>
            </w:r>
            <w:hyperlink w:history="0" r:id="rId55" w:tooltip="Постановление Администрации г. Перми от 18.11.2022 N 1169 &quot;О внесении изменений в Перечень муниципальных услуг в соответствии с Федеральным законом от 27 июля 2010 г.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N 1169</w:t>
              </w:r>
            </w:hyperlink>
            <w:r>
              <w:rPr>
                <w:sz w:val="28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8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046"/>
        <w:gridCol w:w="345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N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Наименование муниципальных услуг в соответствии с Федеральным </w:t>
            </w:r>
            <w:hyperlink w:history="0" r:id="rId5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      <w:r>
                <w:rPr>
                  <w:sz w:val="28"/>
                  <w:color w:val="0000ff"/>
                </w:rPr>
                <w:t xml:space="preserve">законом</w:t>
              </w:r>
            </w:hyperlink>
            <w:r>
              <w:rPr>
                <w:sz w:val="28"/>
              </w:rPr>
              <w:t xml:space="preserve"> от 27 июля 2010 г. N 210-ФЗ "Об организации предоставления государственных и муниципальных услуг", предоставляемых в многофункциональных центрах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  <w:highlight w:val="green"/>
              </w:rPr>
              <w:t xml:space="preserve">Наименование органа (учреждения) администрации города Перми, оказывающего муниципальную услугу (услу</w:t>
            </w:r>
            <w:r>
              <w:rPr>
                <w:sz w:val="28"/>
              </w:rPr>
              <w:t xml:space="preserve">гу)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1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2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3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8"/>
              </w:rPr>
              <w:t xml:space="preserve">Массовые социально значимые муниципальные услуги, передаваемые для предоставления в многофункциональных центрах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1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  <w:highlight w:val="yellow"/>
              </w:rPr>
              <w:t xml:space="preserve">департамент градостроительства и архитектуры администрации города Перм</w:t>
            </w:r>
            <w:r>
              <w:rPr>
                <w:sz w:val="28"/>
              </w:rPr>
              <w:t xml:space="preserve">и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2-4</w:t>
            </w:r>
          </w:p>
        </w:tc>
        <w:tc>
          <w:tcPr>
            <w:gridSpan w:val="2"/>
            <w:tcW w:w="850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8"/>
              </w:rPr>
              <w:t xml:space="preserve">Утратили силу. - </w:t>
            </w:r>
            <w:hyperlink w:history="0" r:id="rId57" w:tooltip="Постановление Администрации г. Перми от 16.02.2022 N 94 &quot;О внесении изменений в Перечень муниципальных услуг в соответствии с Федеральным законом от 27 июля 2010 г.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Постановление</w:t>
              </w:r>
            </w:hyperlink>
            <w:r>
              <w:rPr>
                <w:sz w:val="28"/>
              </w:rPr>
              <w:t xml:space="preserve"> Администрации г. Перми от 16.02.2022 N 94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5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д</w:t>
            </w:r>
            <w:r>
              <w:rPr>
                <w:sz w:val="28"/>
                <w:highlight w:val="yellow"/>
              </w:rPr>
              <w:t xml:space="preserve">епартамент градостроительства и архитектуры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6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департамент градостроительства и архитектуры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7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Направление уведомления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департамент градостроительства и архитектуры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8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Присвоение адреса объекту адресации, изменение и аннулирование такого адреса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департамент градостроительства и архитектуры администрации города Перми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9</w:t>
            </w:r>
          </w:p>
        </w:tc>
        <w:tc>
          <w:tcPr>
            <w:tcW w:w="50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8"/>
              </w:rPr>
              <w:t xml:space="preserve"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муниципальное казенное учреждение "Пермская дирекция дорожного движения"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8"/>
              </w:rPr>
              <w:t xml:space="preserve">(п. 9 в ред. </w:t>
            </w:r>
            <w:hyperlink w:history="0" r:id="rId58" w:tooltip="Постановление Администрации г. Перми от 26.08.2022 N 717 &quot;О внесении изменений в отдельные постановления администрации города Перми в сфере благоустройства&quot; {КонсультантПлюс}">
              <w:r>
                <w:rPr>
                  <w:sz w:val="28"/>
                  <w:color w:val="0000ff"/>
                </w:rPr>
                <w:t xml:space="preserve">Постановления</w:t>
              </w:r>
            </w:hyperlink>
            <w:r>
              <w:rPr>
                <w:sz w:val="28"/>
              </w:rPr>
              <w:t xml:space="preserve"> Администрации г. Перми от 26.08.2022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10</w:t>
            </w:r>
          </w:p>
        </w:tc>
        <w:tc>
          <w:tcPr>
            <w:gridSpan w:val="2"/>
            <w:tcW w:w="850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8"/>
              </w:rPr>
              <w:t xml:space="preserve">Утратил силу. - </w:t>
            </w:r>
            <w:hyperlink w:history="0" r:id="rId59" w:tooltip="Постановление Администрации г. Перми от 13.10.2022 N 940 &quot;О внесении изменений в Перечень муниципальных услуг в соответствии с Федеральным законом от 27 июля 2010 г.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Постановление</w:t>
              </w:r>
            </w:hyperlink>
            <w:r>
              <w:rPr>
                <w:sz w:val="28"/>
              </w:rPr>
              <w:t xml:space="preserve"> Администрации г. Перми от 13.10.2022 N 940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11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Выдача разрешения на использование земельных участков и размещение объектов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департамент земельных отношений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12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Перераспределение земельных участков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департамент земельных отношений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13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Предварительное согласование предоставления земельного участка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департамент земельных отношений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14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департамент земельных отношений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15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департамент земельных отношений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16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департамент земельных отношений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17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департамент земельных отношений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18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департамент земельных отношений администрации города Перми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19</w:t>
            </w:r>
          </w:p>
        </w:tc>
        <w:tc>
          <w:tcPr>
            <w:gridSpan w:val="2"/>
            <w:tcW w:w="850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8"/>
              </w:rPr>
              <w:t xml:space="preserve">Утратил силу. - </w:t>
            </w:r>
            <w:hyperlink w:history="0" r:id="rId60" w:tooltip="Постановление Администрации г. Перми от 18.11.2022 N 1169 &quot;О внесении изменений в Перечень муниципальных услуг в соответствии с Федеральным законом от 27 июля 2010 г.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Постановление</w:t>
              </w:r>
            </w:hyperlink>
            <w:r>
              <w:rPr>
                <w:sz w:val="28"/>
              </w:rPr>
              <w:t xml:space="preserve"> Администрации г. Перми от 18.11.2022 N 1169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20</w:t>
            </w:r>
          </w:p>
        </w:tc>
        <w:tc>
          <w:tcPr>
            <w:tcW w:w="50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8"/>
              </w:rPr>
              <w:t xml:space="preserve">Постановка на учет и направление детей в муниципальные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департамент образования администрации города Перми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8"/>
              </w:rPr>
              <w:t xml:space="preserve">(п. 20 в ред. </w:t>
            </w:r>
            <w:hyperlink w:history="0" r:id="rId61" w:tooltip="Постановление Администрации г. Перми от 23.03.2022 N 205 &quot;О внесении изменений в Перечень муниципальных услуг в соответствии с Федеральным законом от 27 июля 2010 г.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Постановления</w:t>
              </w:r>
            </w:hyperlink>
            <w:r>
              <w:rPr>
                <w:sz w:val="28"/>
              </w:rPr>
              <w:t xml:space="preserve"> Администрации г. Перми от 23.03.2022 N 205)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21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департамент социальной политики администрации города Перми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22</w:t>
            </w:r>
          </w:p>
        </w:tc>
        <w:tc>
          <w:tcPr>
            <w:gridSpan w:val="2"/>
            <w:tcW w:w="850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8"/>
              </w:rPr>
              <w:t xml:space="preserve">Утратил силу. - </w:t>
            </w:r>
            <w:hyperlink w:history="0" r:id="rId62" w:tooltip="Постановление Администрации г. Перми от 16.02.2022 N 94 &quot;О внесении изменений в Перечень муниципальных услуг в соответствии с Федеральным законом от 27 июля 2010 г.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Постановление</w:t>
              </w:r>
            </w:hyperlink>
            <w:r>
              <w:rPr>
                <w:sz w:val="28"/>
              </w:rPr>
              <w:t xml:space="preserve"> Администрации г. Перми от 16.02.2022 N 94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23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департамент экономики и промышленной политики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24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Присвоение квалификационных категорий спортивных судей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комитет по физической культуре и спорту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25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Присвоение спортивных разрядов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комитет по физической культуре и спорту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26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муниципальное бюджетное учреждение "Архив города Перми"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27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Выдача разрешений на право вырубки зеленых насаждений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территориальные органы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28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Перевод жилого помещения в нежилое помещение и нежилого помещения в жилое помещение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территориальные органы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29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Предоставление разрешения на осуществление земляных работ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территориальные органы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30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Признание садового дома жилым домом и жилого дома садовым домом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территориальные органы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31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территориальные органы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32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Предоставление жилого помещения по договору социального найма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управление жилищных отношений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33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Принятие на учет граждан в качестве нуждающихся в жилых помещениях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управление жилищных отношений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34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Прием лесных деклараций и отчетов об использовании лесов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управление по экологии и природопользованию администрации города Перми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8"/>
              </w:rPr>
              <w:t xml:space="preserve">Иные муниципальные услуги, передаваемые для предоставления в многофункциональных центрах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35</w:t>
            </w:r>
          </w:p>
        </w:tc>
        <w:tc>
          <w:tcPr>
            <w:tcW w:w="50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8"/>
              </w:rPr>
      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Пермского края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департамент градостроительства и архитектуры администрации города Перми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8"/>
              </w:rPr>
              <w:t xml:space="preserve">(п. 35 в ред. </w:t>
            </w:r>
            <w:hyperlink w:history="0" r:id="rId63" w:tooltip="Постановление Администрации г. Перми от 17.02.2022 N 103 &quot;О внесении изменений в Перечень муниципальных услуг в соответствии с Федеральным законом от 27 июля 2010 г.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Постановления</w:t>
              </w:r>
            </w:hyperlink>
            <w:r>
              <w:rPr>
                <w:sz w:val="28"/>
              </w:rPr>
              <w:t xml:space="preserve"> Администрации г. Перми от 17.02.2022 N 103)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0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8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</w:t>
            </w:r>
            <w:hyperlink w:history="0" r:id="rId64" w:tooltip="Федеральный закон от 08.11.2007 N 257-ФЗ (ред. от 14.07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13.10.2022) {КонсультантПлюс}">
              <w:r>
                <w:rPr>
                  <w:sz w:val="28"/>
                  <w:color w:val="0000ff"/>
                </w:rPr>
                <w:t xml:space="preserve">статье 31</w:t>
              </w:r>
            </w:hyperlink>
            <w:r>
              <w:rPr>
                <w:sz w:val="28"/>
              </w:rPr>
              <w:t xml:space="preserve">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департамент дорог и благоустройства администрации города Перми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1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(п. 35   введен   </w:t>
            </w:r>
            <w:hyperlink w:history="0" r:id="rId65" w:tooltip="Постановление Администрации г. Перми от 13.10.2022 N 940 &quot;О внесении изменений в Перечень муниципальных услуг в соответствии с Федеральным законом от 27 июля 2010 г.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  Администрации   г.    Перми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от 13.10.2022 N 940)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36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Представление информации о порядке предоставления жилищно-коммунальных услуг населению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департамент жилищно-коммунального хозяйства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37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Выдача копий архивных документов, подтверждающих право на владение землей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департамент земельных отношений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38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департамент земельных отношений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39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Представление сведений из реестра муниципального имущества города Перми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департамент имущественных отношений администрации города Перми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40</w:t>
            </w:r>
          </w:p>
        </w:tc>
        <w:tc>
          <w:tcPr>
            <w:gridSpan w:val="2"/>
            <w:tcW w:w="850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8"/>
              </w:rPr>
              <w:t xml:space="preserve">Утратил силу. - </w:t>
            </w:r>
            <w:hyperlink w:history="0" r:id="rId66" w:tooltip="Постановление Администрации г. Перми от 24.10.2022 N 1070 &quot;О внесении изменений в Перечень муниципальных услуг в соответствии с Федеральным законом от 27 июля 2010 г. N 210-ФЗ &quot;Об организации предоставления государственных и муниципальных услуг&quot;, предоставляемых в многофункциональных центрах, утвержденный постановлением администрации города Перми от 26.12.2012 N 105-П&quot; {КонсультантПлюс}">
              <w:r>
                <w:rPr>
                  <w:sz w:val="28"/>
                  <w:color w:val="0000ff"/>
                </w:rPr>
                <w:t xml:space="preserve">Постановление</w:t>
              </w:r>
            </w:hyperlink>
            <w:r>
              <w:rPr>
                <w:sz w:val="28"/>
              </w:rPr>
              <w:t xml:space="preserve"> Администрации г. Перми от 24.10.2022 N 1070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41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Представление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города Перми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департамент образования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42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Признание граждан малоимущими в целях признания нуждающимися в получении жилых помещений муниципального жилищного фонда, предоставляемых по договорам социального найма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департамент социальной политики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43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Установление, изменение муниципальных маршрутов регулярных перевозок города Перми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департамент транспорта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44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Выдача разрешения на право организации розничного рынка, продление срока действия разрешения на право организации розничного рынка на территории города Перми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департамент экономики и промышленной политики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45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Заключение договора на размещение сезонного (летнего) кафе, размещаемого (обустраиваемого) на участке территории, непосредственно примыкающей к стационарному торговому объекту (объекту общественного питания)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департамент экономики и промышленной политики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46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Выдача документов (единого жилищного документа, копии финансово-лицевого счета, справок и иных документов)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муниципальные учреждения, подведомственные управлению жилищных отношений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47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Включение сведений о месте (площадке) накопления твердых коммунальных отходов в реестр мест (площадок) накопления твердых коммунальных отходов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территориальные органы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48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Согласование создания места (площадки) накопления твердых коммунальных отходов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территориальные органы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49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Предоставление жилых помещений в маневренном фонде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управление жилищных отношений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50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Предоставление жилых помещений по договорам социального найма гражданам, проживающим в коммунальных квартирах и состоящим на жилищном учете или имеющим право состоять на таком учете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управление жилищных отношений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51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Приватизация жилых помещений муниципального жилищного фонда города Перми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управление жилищных отношений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52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управление жилищных отношений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53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Предоставление лесных участков, расположенных в границах города Перми,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муниципальной собственности, в аренду без проведения торгов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управление по экологии и природопользованию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54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Проведение муниципальной экспертизы проекта освоения лесов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управление по экологии и природопользованию администрации города Перми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55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8"/>
              </w:rPr>
              <w:t xml:space="preserve">Регистрация заявления о проведении общественной экологической экспертизы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8"/>
              </w:rPr>
              <w:t xml:space="preserve">управление по экологии и природопользованию администрации города Перми</w:t>
            </w:r>
          </w:p>
        </w:tc>
      </w:tr>
    </w:tbl>
    <w:p>
      <w:pPr>
        <w:pStyle w:val="0"/>
        <w:jc w:val="both"/>
      </w:pPr>
      <w:r>
        <w:rPr>
          <w:sz w:val="28"/>
        </w:rPr>
      </w:r>
    </w:p>
    <w:p>
      <w:pPr>
        <w:pStyle w:val="0"/>
        <w:jc w:val="both"/>
      </w:pPr>
      <w:r>
        <w:rPr>
          <w:sz w:val="28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26.12.2012 N 105-П</w:t>
            <w:br/>
            <w:t>(ред. от 18.11.2022)</w:t>
            <w:br/>
            <w:t>"Об утверждении Перечня муниципальных ус...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Times New Roman" w:hAnsi="Times New Roman" w:cs="Times New Roman"/>
      <w:sz w:val="28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Times New Roman" w:hAnsi="Times New Roman" w:cs="Times New Roman"/>
      <w:sz w:val="28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Times New Roman" w:hAnsi="Times New Roman" w:cs="Times New Roman"/>
      <w:sz w:val="28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Times New Roman" w:hAnsi="Times New Roman" w:cs="Times New Roman"/>
      <w:sz w:val="28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Times New Roman" w:hAnsi="Times New Roman" w:cs="Times New Roman"/>
      <w:sz w:val="28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Times New Roman" w:hAnsi="Times New Roman" w:cs="Times New Roman"/>
      <w:sz w:val="28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B8B39CBFD5F5EE3EB27ABB744FB56B0D19346DAB60987AA1199021EC93C0E65B28B8135CA0FE983A0FE5B2B03CC7717158661CB21498DECA9A7B8z8aFH" TargetMode = "External"/>
	<Relationship Id="rId8" Type="http://schemas.openxmlformats.org/officeDocument/2006/relationships/hyperlink" Target="consultantplus://offline/ref=FB8B39CBFD5F5EE3EB27ABB744FB56B0D19346DAB60B82AC1299021EC93C0E65B28B8135CA0FE983A0FE5B2B03CC7717158661CB21498DECA9A7B8z8aFH" TargetMode = "External"/>
	<Relationship Id="rId9" Type="http://schemas.openxmlformats.org/officeDocument/2006/relationships/hyperlink" Target="consultantplus://offline/ref=FB8B39CBFD5F5EE3EB27ABB744FB56B0D19346DAB60A83AF1599021EC93C0E65B28B8135CA0FE983A0FE5B2B03CC7717158661CB21498DECA9A7B8z8aFH" TargetMode = "External"/>
	<Relationship Id="rId10" Type="http://schemas.openxmlformats.org/officeDocument/2006/relationships/hyperlink" Target="consultantplus://offline/ref=FB8B39CBFD5F5EE3EB27ABB744FB56B0D19346DAB70F86A51099021EC93C0E65B28B8135CA0FE983A0FE5B2B03CC7717158661CB21498DECA9A7B8z8aFH" TargetMode = "External"/>
	<Relationship Id="rId11" Type="http://schemas.openxmlformats.org/officeDocument/2006/relationships/hyperlink" Target="consultantplus://offline/ref=FB8B39CBFD5F5EE3EB27ABB744FB56B0D19346DAB70884AF1499021EC93C0E65B28B8135CA0FE983A0FE5B2B03CC7717158661CB21498DECA9A7B8z8aFH" TargetMode = "External"/>
	<Relationship Id="rId12" Type="http://schemas.openxmlformats.org/officeDocument/2006/relationships/hyperlink" Target="consultantplus://offline/ref=FB8B39CBFD5F5EE3EB27ABB744FB56B0D19346DAB70480AE1599021EC93C0E65B28B8135CA0FE983A0FE592F03CC7717158661CB21498DECA9A7B8z8aFH" TargetMode = "External"/>
	<Relationship Id="rId13" Type="http://schemas.openxmlformats.org/officeDocument/2006/relationships/hyperlink" Target="consultantplus://offline/ref=FB8B39CBFD5F5EE3EB27ABB744FB56B0D19346DAB80C8CAF1799021EC93C0E65B28B8135CA0FE983A0FE5B2B03CC7717158661CB21498DECA9A7B8z8aFH" TargetMode = "External"/>
	<Relationship Id="rId14" Type="http://schemas.openxmlformats.org/officeDocument/2006/relationships/hyperlink" Target="consultantplus://offline/ref=FB8B39CBFD5F5EE3EB27ABB744FB56B0D19346DAB80584AE1399021EC93C0E65B28B8135CA0FE983A0FE5B2B03CC7717158661CB21498DECA9A7B8z8aFH" TargetMode = "External"/>
	<Relationship Id="rId15" Type="http://schemas.openxmlformats.org/officeDocument/2006/relationships/hyperlink" Target="consultantplus://offline/ref=FB8B39CBFD5F5EE3EB27ABB744FB56B0D19346DAB90D81AF1199021EC93C0E65B28B8135CA0FE983A0FE5B2B03CC7717158661CB21498DECA9A7B8z8aFH" TargetMode = "External"/>
	<Relationship Id="rId16" Type="http://schemas.openxmlformats.org/officeDocument/2006/relationships/hyperlink" Target="consultantplus://offline/ref=FB8B39CBFD5F5EE3EB27ABB744FB56B0D19346DAB90B87A41699021EC93C0E65B28B8135CA0FE983A0FE5B2B03CC7717158661CB21498DECA9A7B8z8aFH" TargetMode = "External"/>
	<Relationship Id="rId17" Type="http://schemas.openxmlformats.org/officeDocument/2006/relationships/hyperlink" Target="consultantplus://offline/ref=FB8B39CBFD5F5EE3EB27ABB744FB56B0D19346DAB10B86AF1B9A5F14C1650267B584DE22CD46E582A0FE5B2E0D93720204DE6DC83D568EF0B5A5BA8Fz6a5H" TargetMode = "External"/>
	<Relationship Id="rId18" Type="http://schemas.openxmlformats.org/officeDocument/2006/relationships/hyperlink" Target="consultantplus://offline/ref=FB8B39CBFD5F5EE3EB27ABB744FB56B0D19346DAB90485AB1499021EC93C0E65B28B8135CA0FE983A0FE5B2B03CC7717158661CB21498DECA9A7B8z8aFH" TargetMode = "External"/>
	<Relationship Id="rId19" Type="http://schemas.openxmlformats.org/officeDocument/2006/relationships/hyperlink" Target="consultantplus://offline/ref=FB8B39CBFD5F5EE3EB27ABB744FB56B0D19346DAB10D87A411945F14C1650267B584DE22CD46E582A0FE5B2F0D93720204DE6DC83D568EF0B5A5BA8Fz6a5H" TargetMode = "External"/>
	<Relationship Id="rId20" Type="http://schemas.openxmlformats.org/officeDocument/2006/relationships/hyperlink" Target="consultantplus://offline/ref=FB8B39CBFD5F5EE3EB27ABB744FB56B0D19346DAB10B86A4129B5F14C1650267B584DE22CD46E582A0FE5B2E0D93720204DE6DC83D568EF0B5A5BA8Fz6a5H" TargetMode = "External"/>
	<Relationship Id="rId21" Type="http://schemas.openxmlformats.org/officeDocument/2006/relationships/hyperlink" Target="consultantplus://offline/ref=FB8B39CBFD5F5EE3EB27ABB744FB56B0D19346DAB10D8DAB12965F14C1650267B584DE22CD46E582A0FE5B2E0D93720204DE6DC83D568EF0B5A5BA8Fz6a5H" TargetMode = "External"/>
	<Relationship Id="rId22" Type="http://schemas.openxmlformats.org/officeDocument/2006/relationships/hyperlink" Target="consultantplus://offline/ref=FB8B39CBFD5F5EE3EB27ABB744FB56B0D19346DAB10C86AE1A9B5F14C1650267B584DE22CD46E582A0FE5B2E0D93720204DE6DC83D568EF0B5A5BA8Fz6a5H" TargetMode = "External"/>
	<Relationship Id="rId23" Type="http://schemas.openxmlformats.org/officeDocument/2006/relationships/hyperlink" Target="consultantplus://offline/ref=FB8B39CBFD5F5EE3EB27ABB744FB56B0D19346DAB10B86AF1B9B5F14C1650267B584DE22CD46E582A0FE5B2E0D93720204DE6DC83D568EF0B5A5BA8Fz6a5H" TargetMode = "External"/>
	<Relationship Id="rId24" Type="http://schemas.openxmlformats.org/officeDocument/2006/relationships/hyperlink" Target="consultantplus://offline/ref=FB8B39CBFD5F5EE3EB27ABB744FB56B0D19346DAB10F84AF10975F14C1650267B584DE22CD46E582A0FE5B2E0D93720204DE6DC83D568EF0B5A5BA8Fz6a5H" TargetMode = "External"/>
	<Relationship Id="rId25" Type="http://schemas.openxmlformats.org/officeDocument/2006/relationships/hyperlink" Target="consultantplus://offline/ref=FB8B39CBFD5F5EE3EB27ABB744FB56B0D19346DAB10F86A412915F14C1650267B584DE22CD46E582A0FE5B2E0D93720204DE6DC83D568EF0B5A5BA8Fz6a5H" TargetMode = "External"/>
	<Relationship Id="rId26" Type="http://schemas.openxmlformats.org/officeDocument/2006/relationships/hyperlink" Target="consultantplus://offline/ref=FB8B39CBFD5F5EE3EB27ABB744FB56B0D19346DAB10F80A513975F14C1650267B584DE22CD46E582A0FE5B2F0893720204DE6DC83D568EF0B5A5BA8Fz6a5H" TargetMode = "External"/>
	<Relationship Id="rId27" Type="http://schemas.openxmlformats.org/officeDocument/2006/relationships/hyperlink" Target="consultantplus://offline/ref=FB8B39CBFD5F5EE3EB27ABB744FB56B0D19346DAB10F82AB16905F14C1650267B584DE22CD46E582A0FE5B2E0D93720204DE6DC83D568EF0B5A5BA8Fz6a5H" TargetMode = "External"/>
	<Relationship Id="rId28" Type="http://schemas.openxmlformats.org/officeDocument/2006/relationships/hyperlink" Target="consultantplus://offline/ref=FB8B39CBFD5F5EE3EB27ABB744FB56B0D19346DAB10E85AA1A975F14C1650267B584DE22CD46E582A0FE5B2E0D93720204DE6DC83D568EF0B5A5BA8Fz6a5H" TargetMode = "External"/>
	<Relationship Id="rId29" Type="http://schemas.openxmlformats.org/officeDocument/2006/relationships/hyperlink" Target="consultantplus://offline/ref=FB8B39CBFD5F5EE3EB27ABB744FB56B0D19346DAB10E84AB10975F14C1650267B584DE22CD46E582A0FE5B2E0D93720204DE6DC83D568EF0B5A5BA8Fz6a5H" TargetMode = "External"/>
	<Relationship Id="rId30" Type="http://schemas.openxmlformats.org/officeDocument/2006/relationships/hyperlink" Target="consultantplus://offline/ref=FB8B39CBFD5F5EE3EB27ABB744FB56B0D19346DAB10B85AA11905F14C1650267B584DE22CD46E582A0FE5B2F0993720204DE6DC83D568EF0B5A5BA8Fz6a5H" TargetMode = "External"/>
	<Relationship Id="rId31" Type="http://schemas.openxmlformats.org/officeDocument/2006/relationships/hyperlink" Target="consultantplus://offline/ref=FB8B39CBFD5F5EE3EB27ABB744FB56B0D19346DAB10E82AB12925F14C1650267B584DE22CD46E582A0FE5B2E0D93720204DE6DC83D568EF0B5A5BA8Fz6a5H" TargetMode = "External"/>
	<Relationship Id="rId32" Type="http://schemas.openxmlformats.org/officeDocument/2006/relationships/hyperlink" Target="consultantplus://offline/ref=FB8B39CBFD5F5EE3EB27ABB744FB56B0D19346DAB10B84AD16925F14C1650267B584DE22CD46E582A0FE5B2A0193720204DE6DC83D568EF0B5A5BA8Fz6a5H" TargetMode = "External"/>
	<Relationship Id="rId33" Type="http://schemas.openxmlformats.org/officeDocument/2006/relationships/hyperlink" Target="consultantplus://offline/ref=FB8B39CBFD5F5EE3EB27ABB744FB56B0D19346DAB10984AE169A5F14C1650267B584DE22CD46E582A0FE5B2E0D93720204DE6DC83D568EF0B5A5BA8Fz6a5H" TargetMode = "External"/>
	<Relationship Id="rId34" Type="http://schemas.openxmlformats.org/officeDocument/2006/relationships/hyperlink" Target="consultantplus://offline/ref=FB8B39CBFD5F5EE3EB27ABB744FB56B0D19346DAB10984AA15915F14C1650267B584DE22CD46E582A0FE5B2E0D93720204DE6DC83D568EF0B5A5BA8Fz6a5H" TargetMode = "External"/>
	<Relationship Id="rId35" Type="http://schemas.openxmlformats.org/officeDocument/2006/relationships/hyperlink" Target="consultantplus://offline/ref=FB8B39CBFD5F5EE3EB27ABB744FB56B0D19346DAB10986AE149B5F14C1650267B584DE22CD46E582A0FE5B2E0D93720204DE6DC83D568EF0B5A5BA8Fz6a5H" TargetMode = "External"/>
	<Relationship Id="rId36" Type="http://schemas.openxmlformats.org/officeDocument/2006/relationships/hyperlink" Target="consultantplus://offline/ref=FB8B39CBFD5F5EE3EB27ABB744FB56B0D19346DAB10981AB11935F14C1650267B584DE22CD46E582A0FE5B2E0D93720204DE6DC83D568EF0B5A5BA8Fz6a5H" TargetMode = "External"/>
	<Relationship Id="rId37" Type="http://schemas.openxmlformats.org/officeDocument/2006/relationships/hyperlink" Target="consultantplus://offline/ref=FB8B39CBFD5F5EE3EB27ABB744FB56B0D19346DAB10B85A8169A5F14C1650267B584DE22CD46E582A0FE5B2E0D93720204DE6DC83D568EF0B5A5BA8Fz6a5H" TargetMode = "External"/>
	<Relationship Id="rId38" Type="http://schemas.openxmlformats.org/officeDocument/2006/relationships/hyperlink" Target="consultantplus://offline/ref=FB8B39CBFD5F5EE3EB27ABB744FB56B0D19346DAB10B86A412915F14C1650267B584DE22CD46E582A0FE5B2E0D93720204DE6DC83D568EF0B5A5BA8Fz6a5H" TargetMode = "External"/>
	<Relationship Id="rId39" Type="http://schemas.openxmlformats.org/officeDocument/2006/relationships/hyperlink" Target="consultantplus://offline/ref=FB8B39CBFD5F5EE3EB27ABB744FB56B0D19346DAB10B86AB1A905F14C1650267B584DE22CD46E582A0FE5B2E0D93720204DE6DC83D568EF0B5A5BA8Fz6a5H" TargetMode = "External"/>
	<Relationship Id="rId40" Type="http://schemas.openxmlformats.org/officeDocument/2006/relationships/hyperlink" Target="consultantplus://offline/ref=FB8B39CBFD5F5EE3EB27ABB744FB56B0D19346DAB10B81A511955F14C1650267B584DE22CD46E582A0FE5B2E0D93720204DE6DC83D568EF0B5A5BA8Fz6a5H" TargetMode = "External"/>
	<Relationship Id="rId41" Type="http://schemas.openxmlformats.org/officeDocument/2006/relationships/hyperlink" Target="consultantplus://offline/ref=FB8B39CBFD5F5EE3EB27ABB744FB56B0D19346DAB10A85A812935F14C1650267B584DE22CD46E582A0FE5B2E0D93720204DE6DC83D568EF0B5A5BA8Fz6a5H" TargetMode = "External"/>
	<Relationship Id="rId42" Type="http://schemas.openxmlformats.org/officeDocument/2006/relationships/hyperlink" Target="consultantplus://offline/ref=FB8B39CBFD5F5EE3EB27ABB744FB56B0D19346DAB10A84A513905F14C1650267B584DE22CD46E582A0FE5B2E0D93720204DE6DC83D568EF0B5A5BA8Fz6a5H" TargetMode = "External"/>
	<Relationship Id="rId43" Type="http://schemas.openxmlformats.org/officeDocument/2006/relationships/hyperlink" Target="consultantplus://offline/ref=FB8B39CBFD5F5EE3EB27ABB744FB56B0D19346DAB10A87AF12915F14C1650267B584DE22CD46E582A0FE5B2E0D93720204DE6DC83D568EF0B5A5BA8Fz6a5H" TargetMode = "External"/>
	<Relationship Id="rId44" Type="http://schemas.openxmlformats.org/officeDocument/2006/relationships/hyperlink" Target="consultantplus://offline/ref=FB8B39CBFD5F5EE3EB27ABB744FB56B0D19346DAB10A86AF10935F14C1650267B584DE22CD46E582A0FE5B2E0D93720204DE6DC83D568EF0B5A5BA8Fz6a5H" TargetMode = "External"/>
	<Relationship Id="rId45" Type="http://schemas.openxmlformats.org/officeDocument/2006/relationships/hyperlink" Target="consultantplus://offline/ref=FB8B39CBFD5F5EE3EB27B5BA52970BBBDB9911D0B9048EFA4EC659439E350432F5C4D8778E02EB84A4F50F7F4CCD2B52429561CB214A8FF0zAa9H" TargetMode = "External"/>
	<Relationship Id="rId46" Type="http://schemas.openxmlformats.org/officeDocument/2006/relationships/hyperlink" Target="consultantplus://offline/ref=FB8B39CBFD5F5EE3EB27B5BA52970BBBDD991ADFB6098EFA4EC659439E350432E7C4807B8F00F682A2E0592E0Az9aAH" TargetMode = "External"/>
	<Relationship Id="rId47" Type="http://schemas.openxmlformats.org/officeDocument/2006/relationships/hyperlink" Target="consultantplus://offline/ref=FB8B39CBFD5F5EE3EB27ABB744FB56B0D19346DAB70F86A51099021EC93C0E65B28B8135CA0FE983A0FE5B2B03CC7717158661CB21498DECA9A7B8z8aFH" TargetMode = "External"/>
	<Relationship Id="rId48" Type="http://schemas.openxmlformats.org/officeDocument/2006/relationships/hyperlink" Target="consultantplus://offline/ref=FB8B39CBFD5F5EE3EB27ABB744FB56B0D19346DAB10B85A8169A5F14C1650267B584DE22CD46E582A0FE5B2E0D93720204DE6DC83D568EF0B5A5BA8Fz6a5H" TargetMode = "External"/>
	<Relationship Id="rId49" Type="http://schemas.openxmlformats.org/officeDocument/2006/relationships/hyperlink" Target="consultantplus://offline/ref=FB8B39CBFD5F5EE3EB27ABB744FB56B0D19346DAB10B86A412915F14C1650267B584DE22CD46E582A0FE5B2E0D93720204DE6DC83D568EF0B5A5BA8Fz6a5H" TargetMode = "External"/>
	<Relationship Id="rId50" Type="http://schemas.openxmlformats.org/officeDocument/2006/relationships/hyperlink" Target="consultantplus://offline/ref=FB8B39CBFD5F5EE3EB27ABB744FB56B0D19346DAB10B86AB1A905F14C1650267B584DE22CD46E582A0FE5B2E0D93720204DE6DC83D568EF0B5A5BA8Fz6a5H" TargetMode = "External"/>
	<Relationship Id="rId51" Type="http://schemas.openxmlformats.org/officeDocument/2006/relationships/hyperlink" Target="consultantplus://offline/ref=FB8B39CBFD5F5EE3EB27ABB744FB56B0D19346DAB10B81A511955F14C1650267B584DE22CD46E582A0FE5B2E0D93720204DE6DC83D568EF0B5A5BA8Fz6a5H" TargetMode = "External"/>
	<Relationship Id="rId52" Type="http://schemas.openxmlformats.org/officeDocument/2006/relationships/hyperlink" Target="consultantplus://offline/ref=FB8B39CBFD5F5EE3EB27ABB744FB56B0D19346DAB10A85A812935F14C1650267B584DE22CD46E582A0FE5B2E0D93720204DE6DC83D568EF0B5A5BA8Fz6a5H" TargetMode = "External"/>
	<Relationship Id="rId53" Type="http://schemas.openxmlformats.org/officeDocument/2006/relationships/hyperlink" Target="consultantplus://offline/ref=FB8B39CBFD5F5EE3EB27ABB744FB56B0D19346DAB10A84A513905F14C1650267B584DE22CD46E582A0FE5B2E0D93720204DE6DC83D568EF0B5A5BA8Fz6a5H" TargetMode = "External"/>
	<Relationship Id="rId54" Type="http://schemas.openxmlformats.org/officeDocument/2006/relationships/hyperlink" Target="consultantplus://offline/ref=FB8B39CBFD5F5EE3EB27ABB744FB56B0D19346DAB10A87AF12915F14C1650267B584DE22CD46E582A0FE5B2E0D93720204DE6DC83D568EF0B5A5BA8Fz6a5H" TargetMode = "External"/>
	<Relationship Id="rId55" Type="http://schemas.openxmlformats.org/officeDocument/2006/relationships/hyperlink" Target="consultantplus://offline/ref=FB8B39CBFD5F5EE3EB27ABB744FB56B0D19346DAB10A86AF10935F14C1650267B584DE22CD46E582A0FE5B2E0D93720204DE6DC83D568EF0B5A5BA8Fz6a5H" TargetMode = "External"/>
	<Relationship Id="rId56" Type="http://schemas.openxmlformats.org/officeDocument/2006/relationships/hyperlink" Target="consultantplus://offline/ref=FB8B39CBFD5F5EE3EB27B5BA52970BBBDD991ADFB6098EFA4EC659439E350432F5C4D8778801E3D7F1BA0E23099A3852429562C93Dz4aAH" TargetMode = "External"/>
	<Relationship Id="rId57" Type="http://schemas.openxmlformats.org/officeDocument/2006/relationships/hyperlink" Target="consultantplus://offline/ref=FB8B39CBFD5F5EE3EB27ABB744FB56B0D19346DAB10B86A412915F14C1650267B584DE22CD46E582A0FE5B2E0E93720204DE6DC83D568EF0B5A5BA8Fz6a5H" TargetMode = "External"/>
	<Relationship Id="rId58" Type="http://schemas.openxmlformats.org/officeDocument/2006/relationships/hyperlink" Target="consultantplus://offline/ref=FB8B39CBFD5F5EE3EB27ABB744FB56B0D19346DAB10A85A812935F14C1650267B584DE22CD46E582A0FE5B2E0D93720204DE6DC83D568EF0B5A5BA8Fz6a5H" TargetMode = "External"/>
	<Relationship Id="rId59" Type="http://schemas.openxmlformats.org/officeDocument/2006/relationships/hyperlink" Target="consultantplus://offline/ref=FB8B39CBFD5F5EE3EB27ABB744FB56B0D19346DAB10A84A513905F14C1650267B584DE22CD46E582A0FE5B2E0E93720204DE6DC83D568EF0B5A5BA8Fz6a5H" TargetMode = "External"/>
	<Relationship Id="rId60" Type="http://schemas.openxmlformats.org/officeDocument/2006/relationships/hyperlink" Target="consultantplus://offline/ref=FB8B39CBFD5F5EE3EB27ABB744FB56B0D19346DAB10A86AF10935F14C1650267B584DE22CD46E582A0FE5B2E0D93720204DE6DC83D568EF0B5A5BA8Fz6a5H" TargetMode = "External"/>
	<Relationship Id="rId61" Type="http://schemas.openxmlformats.org/officeDocument/2006/relationships/hyperlink" Target="consultantplus://offline/ref=FB8B39CBFD5F5EE3EB27ABB744FB56B0D19346DAB10B81A511955F14C1650267B584DE22CD46E582A0FE5B2E0D93720204DE6DC83D568EF0B5A5BA8Fz6a5H" TargetMode = "External"/>
	<Relationship Id="rId62" Type="http://schemas.openxmlformats.org/officeDocument/2006/relationships/hyperlink" Target="consultantplus://offline/ref=FB8B39CBFD5F5EE3EB27ABB744FB56B0D19346DAB10B86A412915F14C1650267B584DE22CD46E582A0FE5B2E0F93720204DE6DC83D568EF0B5A5BA8Fz6a5H" TargetMode = "External"/>
	<Relationship Id="rId63" Type="http://schemas.openxmlformats.org/officeDocument/2006/relationships/hyperlink" Target="consultantplus://offline/ref=FB8B39CBFD5F5EE3EB27ABB744FB56B0D19346DAB10B86AB1A905F14C1650267B584DE22CD46E582A0FE5B2E0D93720204DE6DC83D568EF0B5A5BA8Fz6a5H" TargetMode = "External"/>
	<Relationship Id="rId64" Type="http://schemas.openxmlformats.org/officeDocument/2006/relationships/hyperlink" Target="consultantplus://offline/ref=FB8B39CBFD5F5EE3EB27B5BA52970BBBDD9A1AD5B60D8EFA4EC659439E350432F5C4D87F8A09BCD2E4AB562F0A8627515E8960CBz3aDH" TargetMode = "External"/>
	<Relationship Id="rId65" Type="http://schemas.openxmlformats.org/officeDocument/2006/relationships/hyperlink" Target="consultantplus://offline/ref=FB8B39CBFD5F5EE3EB27ABB744FB56B0D19346DAB10A84A513905F14C1650267B584DE22CD46E582A0FE5B2E0F93720204DE6DC83D568EF0B5A5BA8Fz6a5H" TargetMode = "External"/>
	<Relationship Id="rId66" Type="http://schemas.openxmlformats.org/officeDocument/2006/relationships/hyperlink" Target="consultantplus://offline/ref=FB8B39CBFD5F5EE3EB27ABB744FB56B0D19346DAB10A87AF12915F14C1650267B584DE22CD46E582A0FE5B2E0D93720204DE6DC83D568EF0B5A5BA8Fz6a5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Перми от 26.12.2012 N 105-П
(ред. от 18.11.2022)
"Об утверждении Перечня муниципальных услуг в соответствии с Федеральным законом от 27 июля 2010 г. N 210-ФЗ "Об организации предоставления государственных и муниципальных услуг", предоставляемых в многофункциональных центрах"</dc:title>
  <dcterms:created xsi:type="dcterms:W3CDTF">2022-12-12T07:26:51Z</dcterms:created>
</cp:coreProperties>
</file>